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76A490" w14:textId="77777777" w:rsidR="00E664F9" w:rsidRPr="00D10AA0" w:rsidRDefault="00E664F9" w:rsidP="00D10AA0">
      <w:pPr>
        <w:shd w:val="clear" w:color="auto" w:fill="FFFFFF"/>
        <w:spacing w:after="540"/>
        <w:jc w:val="center"/>
        <w:outlineLvl w:val="0"/>
        <w:rPr>
          <w:rFonts w:eastAsia="Times New Roman" w:cs="Times New Roman"/>
          <w:b/>
          <w:bCs/>
          <w:caps/>
          <w:color w:val="3C4052"/>
          <w:kern w:val="36"/>
          <w:szCs w:val="28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caps/>
          <w:color w:val="3C4052"/>
          <w:kern w:val="36"/>
          <w:szCs w:val="28"/>
          <w:lang w:eastAsia="ru-RU"/>
          <w14:ligatures w14:val="none"/>
        </w:rPr>
        <w:t>О ВНУТРИУТРОБНОМ РАЗВИТИИ РЕБЕНКА ПО НЕДЕЛЯМ БЕРЕМЕННОСТИ С ОПИСАНИЕМ ЕГО СПОСОБНОСТЕЙ (НАЧАЛО СЕРДЦЕБИЕНИЯ, НАЧАЛО ДВИГАТЕЛЬНОЙ АКТИВНОСТИ, ОТКРЫВАНИЯ ГЛАЗ, СОСАТЕЛЬНЫХ ДВИЖЕНИЙ И ДР.) И НАГЛЯДНЫМ ПРЕДСТАВЛЕНИЕМ В ВИДЕ КАРТИНОК ИЛИ ВИДЕОРОЛИКА</w:t>
      </w:r>
    </w:p>
    <w:p w14:paraId="209406F3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 момента зачатия, когда сливаются две половые клетки – мужская и женская, очень многое уже предопределено. </w:t>
      </w: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В этот момент определяется пол малыша (слияние хромосом по типу ХХ гарантирует развитие девочки, а XY – мальчика).</w:t>
      </w:r>
    </w:p>
    <w:p w14:paraId="69DB5B90" w14:textId="77777777" w:rsidR="00E664F9" w:rsidRPr="00D10AA0" w:rsidRDefault="00E664F9" w:rsidP="00E664F9">
      <w:pPr>
        <w:shd w:val="clear" w:color="auto" w:fill="FFFFFF"/>
        <w:spacing w:after="0"/>
        <w:jc w:val="center"/>
        <w:rPr>
          <w:rFonts w:eastAsia="Times New Roman" w:cs="Times New Roman"/>
          <w:color w:val="3C4052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noProof/>
          <w:color w:val="3C4052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3211C063" wp14:editId="6E0E684F">
            <wp:extent cx="2854325" cy="1447165"/>
            <wp:effectExtent l="0" t="0" r="3175" b="635"/>
            <wp:docPr id="69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48180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Длится беременность в среднем 40 акушерских недель. Эмбриональные недели – время, которое малыш фактически существует (с момента зачатия), а акушерскими считают время от первого дня последней в цикле зачатия менструации.</w:t>
      </w:r>
    </w:p>
    <w:p w14:paraId="07F8CB58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После имплантации начинается эмбриональный период, который длится 8 недель, с 10 акушерской недели начинается фетальный период</w:t>
      </w: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. В эмбриональном закладываются все органы и системы, в фетальном они лишь растут и увеличиваются в размерах.</w:t>
      </w:r>
    </w:p>
    <w:p w14:paraId="6E9D9927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Факторы, влияющие на развитие плода, многогранны: это и здоровье женщины, и наследственность родителей, и вредные привычки (курение, алкоголь), и состояние экологии в местности проживания будущей мамы, и ее социальное положение (питание, обеспеченность витаминами), и доступность медицинской помощи и многое другое.</w:t>
      </w:r>
    </w:p>
    <w:p w14:paraId="2F095120" w14:textId="77777777" w:rsidR="00E664F9" w:rsidRPr="00D10AA0" w:rsidRDefault="00E664F9" w:rsidP="00E664F9">
      <w:pPr>
        <w:shd w:val="clear" w:color="auto" w:fill="FEFEFE"/>
        <w:spacing w:after="100" w:afterAutospacing="1"/>
        <w:jc w:val="center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noProof/>
          <w:color w:val="333333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39C49071" wp14:editId="44E60EB3">
            <wp:extent cx="5716905" cy="2504440"/>
            <wp:effectExtent l="0" t="0" r="0" b="0"/>
            <wp:docPr id="7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9F818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Первая</w:t>
      </w:r>
    </w:p>
    <w:p w14:paraId="492F5E6D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Малыша еще нет. Совсем нет. У женщины начались месячные и, возможно, она пока даже не планирует беременности. В организме идет процесс очищения полости матки от разросшегося в прошлом менструальном цикле эндометрия. К концу недели месячные завершаются, на гормональном уровне начинают происходить изменения – вырабатываются фолликулостимулирующие гормоны, начинается лютеиновая фаза.</w:t>
      </w:r>
    </w:p>
    <w:p w14:paraId="39464DCB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Вторая</w:t>
      </w:r>
    </w:p>
    <w:p w14:paraId="5923488D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Оплодотворенная яйцеклетка, движимая ворсинками внутри маточных труб, начинает постепенно спускаться в полость матки.</w:t>
      </w:r>
    </w:p>
    <w:p w14:paraId="39A320F7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Третья</w:t>
      </w:r>
    </w:p>
    <w:p w14:paraId="4234721B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 xml:space="preserve">Когда плодное яйцо погружается в </w:t>
      </w:r>
      <w:proofErr w:type="spellStart"/>
      <w:r w:rsidRPr="00D10AA0">
        <w:rPr>
          <w:rFonts w:eastAsia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эндометриальный</w:t>
      </w:r>
      <w:proofErr w:type="spellEnd"/>
      <w:r w:rsidRPr="00D10AA0">
        <w:rPr>
          <w:rFonts w:eastAsia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 xml:space="preserve"> слой, ворсинки внешнего слоя бластоцисты соединяются с кровеносными сосудами женщины, зародыш начинает питаться – получать все, что ему нужно для развития из материнской крови.</w:t>
      </w:r>
    </w:p>
    <w:p w14:paraId="710A4F7F" w14:textId="77777777" w:rsidR="00E664F9" w:rsidRPr="00D10AA0" w:rsidRDefault="00E664F9" w:rsidP="00E664F9">
      <w:pPr>
        <w:shd w:val="clear" w:color="auto" w:fill="FFFFFF"/>
        <w:spacing w:after="0"/>
        <w:jc w:val="center"/>
        <w:rPr>
          <w:rFonts w:eastAsia="Times New Roman" w:cs="Times New Roman"/>
          <w:color w:val="3C4052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i/>
          <w:iCs/>
          <w:noProof/>
          <w:color w:val="3C4052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48CEC617" wp14:editId="3F922AC2">
            <wp:extent cx="3808730" cy="2059305"/>
            <wp:effectExtent l="0" t="0" r="1270" b="0"/>
            <wp:docPr id="7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8A53C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Четвертая</w:t>
      </w:r>
    </w:p>
    <w:p w14:paraId="0207D06F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 женщины еще не началась задержка, а малыш-бластоциста уже стал эмбрионом и приобрел первые характеристики: его вес – около 0.5 грамма, рост – менее 1 миллиметра. Формируется три зародышевых лепестка. Наружный позднее станет кожными покровами ребенка, средний ляжет в основу поэтапного образования сердца и сосудов, половых органов, костей и мышечной ткани, а внутренний будет органами пищеварения, дыхания и мочеполовой системы.</w:t>
      </w:r>
    </w:p>
    <w:p w14:paraId="00D3D971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Появляется зачаток спинного мозга. Сам малыш выглядит как шарик. На этом сроке его можно поздравить с первым самостоятельным достижением: он научился добывать кислород из материнской крови с помощью хориона.</w:t>
      </w:r>
    </w:p>
    <w:p w14:paraId="5A49707C" w14:textId="77777777" w:rsidR="00E664F9" w:rsidRPr="00D10AA0" w:rsidRDefault="00E664F9" w:rsidP="00E664F9">
      <w:pPr>
        <w:shd w:val="clear" w:color="auto" w:fill="FEFEFE"/>
        <w:spacing w:after="100" w:afterAutospacing="1"/>
        <w:jc w:val="center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 </w:t>
      </w:r>
    </w:p>
    <w:p w14:paraId="4E6D2ADE" w14:textId="77777777" w:rsidR="00E664F9" w:rsidRPr="00D10AA0" w:rsidRDefault="00E664F9" w:rsidP="00E664F9">
      <w:pPr>
        <w:shd w:val="clear" w:color="auto" w:fill="FEFEFE"/>
        <w:spacing w:after="100" w:afterAutospacing="1"/>
        <w:jc w:val="center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noProof/>
          <w:color w:val="333333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657F3C7A" wp14:editId="5D3FF2A7">
            <wp:extent cx="3808730" cy="2122805"/>
            <wp:effectExtent l="0" t="0" r="1270" b="0"/>
            <wp:docPr id="7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3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26DF9" w14:textId="77777777" w:rsidR="00E664F9" w:rsidRPr="00D10AA0" w:rsidRDefault="00E664F9" w:rsidP="00E664F9">
      <w:pPr>
        <w:shd w:val="clear" w:color="auto" w:fill="FEFEFE"/>
        <w:spacing w:after="100" w:afterAutospacing="1"/>
        <w:jc w:val="center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Пятая</w:t>
      </w:r>
    </w:p>
    <w:p w14:paraId="5711D5CD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 этой недели у него начнет биться сердце. Пока оно двухкамерное, процесс формирования отделов еще идет, но к концу 5 недели оно начнет ритмично сокращаться. Продолжается деление клеток и закладка органов. Рост эмбриона на этой неделе – уже около 1.5 миллиметров, вес – в пределах 1 грамма. Начинают закладываться половые клетки. </w:t>
      </w:r>
    </w:p>
    <w:p w14:paraId="62440C56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Эта неделя считается одной из самых важных, поскольку сейчас у ребенка закладывается прообраз нервной системы – трубка, которой предстоит стать головным и спинным мозгом. Этапы этого процесса очень сложны.</w:t>
      </w:r>
    </w:p>
    <w:p w14:paraId="679A2A8A" w14:textId="77777777" w:rsidR="00E664F9" w:rsidRPr="00D10AA0" w:rsidRDefault="00E664F9" w:rsidP="00E664F9">
      <w:pPr>
        <w:shd w:val="clear" w:color="auto" w:fill="FEFEFE"/>
        <w:spacing w:after="100" w:afterAutospacing="1"/>
        <w:jc w:val="center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i/>
          <w:iCs/>
          <w:noProof/>
          <w:color w:val="333333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794CE4CE" wp14:editId="15F2A182">
            <wp:extent cx="5716905" cy="3569970"/>
            <wp:effectExtent l="0" t="0" r="0" b="0"/>
            <wp:docPr id="73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ECE2C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Шестая</w:t>
      </w:r>
    </w:p>
    <w:p w14:paraId="70181FE2" w14:textId="77777777" w:rsidR="00E664F9" w:rsidRPr="00D10AA0" w:rsidRDefault="00E664F9" w:rsidP="00E664F9">
      <w:pPr>
        <w:shd w:val="clear" w:color="auto" w:fill="FEFEFE"/>
        <w:spacing w:after="100" w:afterAutospacing="1"/>
        <w:jc w:val="center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 </w:t>
      </w:r>
    </w:p>
    <w:p w14:paraId="688C2041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На этом сроке у ребенка начинается формирование иммунной системы – закладывается вилочковая железа. Сердечко уже стучит, правда, неравномерно. Начинается формирование рук, на месте, где будут глазки, появляются темные точки-выступы, а там, </w:t>
      </w: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где положено быть ушкам – небольшие ямочки. Малютка пока не умеет двигаться, но для того, чтобы овладеть этим навыком, ему понадобится всего около недели.</w:t>
      </w:r>
    </w:p>
    <w:p w14:paraId="62BE40E4" w14:textId="77777777" w:rsidR="00E664F9" w:rsidRPr="00D10AA0" w:rsidRDefault="00E664F9" w:rsidP="00E664F9">
      <w:pPr>
        <w:shd w:val="clear" w:color="auto" w:fill="FFFFFF"/>
        <w:spacing w:after="0"/>
        <w:jc w:val="center"/>
        <w:rPr>
          <w:rFonts w:eastAsia="Times New Roman" w:cs="Times New Roman"/>
          <w:color w:val="3C4052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noProof/>
          <w:color w:val="3C4052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182AB6A5" wp14:editId="39AD972E">
            <wp:extent cx="3800475" cy="2131060"/>
            <wp:effectExtent l="0" t="0" r="9525" b="2540"/>
            <wp:docPr id="74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C5E85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Седьмая</w:t>
      </w:r>
    </w:p>
    <w:p w14:paraId="3652D92D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«Все для нервной системы!». Ее формирование сейчас – самый значимый и важный процесс. И идет он очень быстро. Головной мозг отделился от спинного, начинает появляться мозжечок. Малыш получает возможность двигать головкой.</w:t>
      </w:r>
    </w:p>
    <w:p w14:paraId="23626A6B" w14:textId="77777777" w:rsidR="00E664F9" w:rsidRPr="00D10AA0" w:rsidRDefault="00E664F9" w:rsidP="00E664F9">
      <w:pPr>
        <w:shd w:val="clear" w:color="auto" w:fill="FEFEFE"/>
        <w:spacing w:after="100" w:afterAutospacing="1"/>
        <w:jc w:val="center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noProof/>
          <w:color w:val="333333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538DA53D" wp14:editId="7C08F3B7">
            <wp:extent cx="5716905" cy="3569970"/>
            <wp:effectExtent l="0" t="0" r="0" b="0"/>
            <wp:docPr id="7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940E6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Восьмая</w:t>
      </w:r>
    </w:p>
    <w:p w14:paraId="3F5B699B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Сходство у эмбриона с человеком все более заметно – сформировались все части тела. Закладка органов завершилась, начинается рост.</w:t>
      </w:r>
    </w:p>
    <w:p w14:paraId="30EF4609" w14:textId="77777777" w:rsidR="00E664F9" w:rsidRPr="00D10AA0" w:rsidRDefault="00E664F9" w:rsidP="00E664F9">
      <w:pPr>
        <w:shd w:val="clear" w:color="auto" w:fill="FFFFFF"/>
        <w:spacing w:after="0"/>
        <w:jc w:val="center"/>
        <w:rPr>
          <w:rFonts w:eastAsia="Times New Roman" w:cs="Times New Roman"/>
          <w:color w:val="3C4052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noProof/>
          <w:color w:val="3C4052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7E7ABC85" wp14:editId="459F430F">
            <wp:extent cx="5716905" cy="3562350"/>
            <wp:effectExtent l="0" t="0" r="0" b="0"/>
            <wp:docPr id="7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EA23B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Девятая</w:t>
      </w:r>
    </w:p>
    <w:p w14:paraId="57829EE7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Завершился эмбриональный период развития и начался фетальный. Малыш именуется плодом и так будет до самых родов.</w:t>
      </w:r>
    </w:p>
    <w:p w14:paraId="4916EC38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Вес малютки – около 10 граммов, рост – от 6 до 7 мм. По размерам он напоминает приличных размеров бусину или небольшую сливу. Продолжается развитие и разветвление нервной системы.</w:t>
      </w:r>
    </w:p>
    <w:p w14:paraId="0F70F431" w14:textId="77777777" w:rsidR="00E664F9" w:rsidRPr="00D10AA0" w:rsidRDefault="00E664F9" w:rsidP="00E664F9">
      <w:pPr>
        <w:shd w:val="clear" w:color="auto" w:fill="FEFEFE"/>
        <w:spacing w:after="100" w:afterAutospacing="1"/>
        <w:jc w:val="center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i/>
          <w:iCs/>
          <w:noProof/>
          <w:color w:val="333333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09DC8353" wp14:editId="6BA6B7B4">
            <wp:extent cx="5716905" cy="3569970"/>
            <wp:effectExtent l="0" t="0" r="0" b="0"/>
            <wp:docPr id="7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4B917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Десятая</w:t>
      </w:r>
    </w:p>
    <w:p w14:paraId="7C4D9785" w14:textId="77777777" w:rsidR="00E664F9" w:rsidRPr="00D10AA0" w:rsidRDefault="00E664F9" w:rsidP="00E664F9">
      <w:pPr>
        <w:shd w:val="clear" w:color="auto" w:fill="FEFEFE"/>
        <w:spacing w:after="100" w:afterAutospacing="1"/>
        <w:jc w:val="center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 </w:t>
      </w:r>
    </w:p>
    <w:p w14:paraId="47BAC65F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Головной мозг имеет два полушария. К концу недели малыш начинает подносить ручки ко рту, трогать свое личико. Почки активно производят мочу, малыш заглатывает воды и писает, воды обновляются каждые 3.5-4 часа. Головка </w:t>
      </w:r>
      <w:proofErr w:type="spellStart"/>
      <w:proofErr w:type="gramStart"/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округляется.Появились</w:t>
      </w:r>
      <w:proofErr w:type="spellEnd"/>
      <w:proofErr w:type="gramEnd"/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 xml:space="preserve"> губы и веки, заложены носик и ушные раковины. Теперь у малыша есть шея, и он начинает поворачивать головку.</w:t>
      </w:r>
    </w:p>
    <w:p w14:paraId="63590A7E" w14:textId="77777777" w:rsidR="00E664F9" w:rsidRPr="00D10AA0" w:rsidRDefault="00E664F9" w:rsidP="00E664F9">
      <w:pPr>
        <w:shd w:val="clear" w:color="auto" w:fill="FEFEFE"/>
        <w:spacing w:after="100" w:afterAutospacing="1"/>
        <w:jc w:val="center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noProof/>
          <w:color w:val="333333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75E26933" wp14:editId="09EAD0A0">
            <wp:extent cx="5716905" cy="3569970"/>
            <wp:effectExtent l="0" t="0" r="0" b="0"/>
            <wp:docPr id="78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477C3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Одиннадцатая</w:t>
      </w:r>
    </w:p>
    <w:p w14:paraId="62A35492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Весит ребенок более 15 граммов, его рост – около 8 сантиметров</w:t>
      </w: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. По размерам он напоминает среднюю грушу. Анатомия плода совершенна, есть все, но только очень маленькое и функционально незрелое.</w:t>
      </w:r>
    </w:p>
    <w:p w14:paraId="2EF051FC" w14:textId="77777777" w:rsidR="00E664F9" w:rsidRPr="00D10AA0" w:rsidRDefault="00E664F9" w:rsidP="00E664F9">
      <w:pPr>
        <w:shd w:val="clear" w:color="auto" w:fill="FEFEFE"/>
        <w:spacing w:after="100" w:afterAutospacing="1"/>
        <w:jc w:val="center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noProof/>
          <w:color w:val="333333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105250C9" wp14:editId="40F1ED83">
            <wp:extent cx="5716905" cy="3569970"/>
            <wp:effectExtent l="0" t="0" r="0" b="0"/>
            <wp:docPr id="79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60E6E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Двенадцатая</w:t>
      </w:r>
    </w:p>
    <w:p w14:paraId="35E482A7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Рост малыша достигает 9-10 сантиметров, а вес – примерно 20 граммов</w:t>
      </w: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. Эти параметры сопоставимы с лимоном среднего размера. Тело все еще непропорциональное – голова крупная, а ножки остаются короче рук. Зато г</w:t>
      </w: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лазки полностью встали на положенное им место</w:t>
      </w: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, что сразу придало ребенку вполне человеческий облик. Завершилось формирование век, но открывать глаза малыш пока не может.</w:t>
      </w:r>
    </w:p>
    <w:p w14:paraId="1A7521B4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Ушные раковины растут, и на этой неделе появляются мочки. Активно начинает расти и нос. Теперь даже на размытом снимке УЗИ плохого качества виден рельеф лица, и обладатели больших носов уже отличаются внешне от курносых ровесников. Спинной мозг, который «ведал» нервными импульсами, начинает передавать полномочия головному.</w:t>
      </w:r>
    </w:p>
    <w:p w14:paraId="1A9AB27C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Малыш освоил сосательный рефлекс. Он отлично различает вкусовые оттенки – околоплодные воды после съеденного мамой шоколада ему уже сейчас нравятся куда больше, чем после съеденного чеснока.</w:t>
      </w:r>
    </w:p>
    <w:p w14:paraId="3BBE0C73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Кишечник, формирование которого завершено, начинает осваивать первые мышечные сокращения, которые станут перистальтикой. </w:t>
      </w: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У мальчиков на этой неделе появляется пенис, а у девочек – половые губы, но пока органы еще малы, и не всегда есть возможность рассмотреть пол ребенка на УЗИ</w:t>
      </w: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. Малыш активно двигается (даже во сне), он уже умеет сосать свой пальчик.</w:t>
      </w:r>
    </w:p>
    <w:p w14:paraId="04F0639C" w14:textId="77777777" w:rsidR="00E664F9" w:rsidRPr="00D10AA0" w:rsidRDefault="00E664F9" w:rsidP="00E664F9">
      <w:pPr>
        <w:shd w:val="clear" w:color="auto" w:fill="FEFEFE"/>
        <w:spacing w:after="100" w:afterAutospacing="1"/>
        <w:jc w:val="center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noProof/>
          <w:color w:val="333333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1C3180CD" wp14:editId="3226F384">
            <wp:extent cx="5716905" cy="3569970"/>
            <wp:effectExtent l="0" t="0" r="0" b="0"/>
            <wp:docPr id="8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A0442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Тринадцатая</w:t>
      </w:r>
    </w:p>
    <w:p w14:paraId="07F20E61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Малыш увеличивает вес почти ежедневно. Теперь по размерам он напоминает солидную луковицу, </w:t>
      </w: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его рост – около 11 сантиметров, вес – около 30 граммов</w:t>
      </w: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.</w:t>
      </w:r>
    </w:p>
    <w:p w14:paraId="6C1E4DC4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 головном мозге активно растет мозговое вещество. </w:t>
      </w: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Малыш научился вздрагивать, обнимать себя за плечики</w:t>
      </w: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. </w:t>
      </w: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На этой неделе малыш обзаводится ребрами</w:t>
      </w: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. Сформированы все органы дыхательной системы, и грудная клетка начинает расширяться. Формируются голосовые связки.</w:t>
      </w:r>
    </w:p>
    <w:p w14:paraId="619A50B0" w14:textId="77777777" w:rsidR="00E664F9" w:rsidRPr="00D10AA0" w:rsidRDefault="00E664F9" w:rsidP="00E664F9">
      <w:pPr>
        <w:shd w:val="clear" w:color="auto" w:fill="FEFEFE"/>
        <w:spacing w:after="100" w:afterAutospacing="1"/>
        <w:jc w:val="center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noProof/>
          <w:color w:val="333333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1B58EDE4" wp14:editId="3DAAFCA0">
            <wp:extent cx="2854325" cy="1454785"/>
            <wp:effectExtent l="0" t="0" r="3175" b="0"/>
            <wp:docPr id="8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64CC5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Развитие во втором триместре</w:t>
      </w:r>
    </w:p>
    <w:p w14:paraId="0A8C23CC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Четырнадцатая</w:t>
      </w:r>
    </w:p>
    <w:p w14:paraId="3D45F0E6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Рост малыша сейчас – 12-14 сантиметров, а вес достигает 50 граммов. По размерам он напоминает небольшой гранат.</w:t>
      </w:r>
    </w:p>
    <w:p w14:paraId="3F376C57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Головной мозг достаточно созрел, чтобы взять контроль над органами и системами на себя.</w:t>
      </w:r>
    </w:p>
    <w:p w14:paraId="4C4415B4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lastRenderedPageBreak/>
        <w:t>Сердце малютки перекачивает до 25 литров крови в сутки. Кроха на этой неделе научился улыбаться, правда, неосознанно, рефлекторно.</w:t>
      </w:r>
    </w:p>
    <w:p w14:paraId="6B017AE5" w14:textId="77777777" w:rsidR="00E664F9" w:rsidRPr="00D10AA0" w:rsidRDefault="00E664F9" w:rsidP="00E664F9">
      <w:pPr>
        <w:shd w:val="clear" w:color="auto" w:fill="FEFEFE"/>
        <w:spacing w:after="100" w:afterAutospacing="1"/>
        <w:jc w:val="center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noProof/>
          <w:color w:val="333333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63AA53D3" wp14:editId="185EAD5B">
            <wp:extent cx="2854325" cy="1542415"/>
            <wp:effectExtent l="0" t="0" r="3175" b="635"/>
            <wp:docPr id="8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4A199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Пятнадцатая</w:t>
      </w:r>
    </w:p>
    <w:p w14:paraId="22482E8B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Малыш становится больше. Его размеры сопоставимы с яблоком – </w:t>
      </w: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рост составляет 16 сантиметров, а вес – около 100 граммов</w:t>
      </w: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.</w:t>
      </w:r>
    </w:p>
    <w:p w14:paraId="462E5AAB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 головном мозге появляются первые извилины, и кроха заметно «умнеет». Мозжечок уже лучше координирует движения конечностей.</w:t>
      </w:r>
    </w:p>
    <w:p w14:paraId="7B593998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Шестнадцатая</w:t>
      </w:r>
    </w:p>
    <w:p w14:paraId="29037681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Рост малыша – 17 сантиметров</w:t>
      </w: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, </w:t>
      </w: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теперь весит уже до 130 граммов. </w:t>
      </w: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Завершила формирование шея, теперь плод получил возможность держать головку прямо, а не прижатой к груди. Начали работать мышцы, отвечающие за движения глаз. Появились ресницы. Лобик начинает выступать вперед, что делает малыша все более похожим на человечка.</w:t>
      </w:r>
    </w:p>
    <w:p w14:paraId="04E5F720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Завершилось формирование мышечного каркаса, теперь все мышцы лишь растут</w:t>
      </w: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. На этой неделе начинают полноценно трудиться железы внутренней секреции.</w:t>
      </w:r>
    </w:p>
    <w:p w14:paraId="05464C50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i/>
          <w:iCs/>
          <w:color w:val="333333"/>
          <w:kern w:val="0"/>
          <w:sz w:val="24"/>
          <w:szCs w:val="24"/>
          <w:lang w:eastAsia="ru-RU"/>
          <w14:ligatures w14:val="none"/>
        </w:rPr>
        <w:t>Семнадцатая</w:t>
      </w:r>
    </w:p>
    <w:p w14:paraId="74EA49B0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Весит малыш около 160 граммов, а его рост достигает 19-20 сантиметров, у него сформированы все черты лица.</w:t>
      </w:r>
    </w:p>
    <w:p w14:paraId="5B19E0B8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Считается, что на этой неделе малыш начинает видеть сны. </w:t>
      </w: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Нервная система развита настолько, что малыш получил возможность координировать движения простые и комбинированные</w:t>
      </w: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.</w:t>
      </w:r>
    </w:p>
    <w:p w14:paraId="0ACECF62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Появляется инстинкт самосохранения.</w:t>
      </w:r>
    </w:p>
    <w:p w14:paraId="3AF6A297" w14:textId="77777777" w:rsidR="00E664F9" w:rsidRPr="00D10AA0" w:rsidRDefault="00E664F9" w:rsidP="00E664F9">
      <w:pPr>
        <w:shd w:val="clear" w:color="auto" w:fill="FEFEFE"/>
        <w:spacing w:after="100" w:afterAutospacing="1"/>
        <w:jc w:val="center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noProof/>
          <w:color w:val="333333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032D3E86" wp14:editId="79C45293">
            <wp:extent cx="2854325" cy="1478915"/>
            <wp:effectExtent l="0" t="0" r="3175" b="6985"/>
            <wp:docPr id="8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C85958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i/>
          <w:iCs/>
          <w:color w:val="333333"/>
          <w:kern w:val="0"/>
          <w:sz w:val="24"/>
          <w:szCs w:val="24"/>
          <w:lang w:eastAsia="ru-RU"/>
          <w14:ligatures w14:val="none"/>
        </w:rPr>
        <w:lastRenderedPageBreak/>
        <w:t>Восемнадцатая</w:t>
      </w:r>
    </w:p>
    <w:p w14:paraId="7B183A50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Весит малыш сейчас до 220 граммов, его рост – около 22 сантиметров.</w:t>
      </w:r>
    </w:p>
    <w:p w14:paraId="6B821BDA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Кора головного мозга формируется очень интенсивно. Завершился процесс минерализации костей черепа и больших парных костей. Ножки ребенка впервые за всю его внутриутробную историю превысили по длине ручки.</w:t>
      </w:r>
    </w:p>
    <w:p w14:paraId="79735FB8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Ребенок заглатывает до 400 мл амниотической жидкости в сутки. Так он тренирует свою пищеварительную систему и органы выделения мочи.</w:t>
      </w:r>
    </w:p>
    <w:p w14:paraId="5A2C1AD7" w14:textId="77777777" w:rsidR="00E664F9" w:rsidRPr="00D10AA0" w:rsidRDefault="00E664F9" w:rsidP="00E664F9">
      <w:pPr>
        <w:shd w:val="clear" w:color="auto" w:fill="FEFEFE"/>
        <w:spacing w:after="100" w:afterAutospacing="1"/>
        <w:jc w:val="center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noProof/>
          <w:color w:val="333333"/>
          <w:kern w:val="0"/>
          <w:sz w:val="24"/>
          <w:szCs w:val="24"/>
          <w:lang w:eastAsia="ru-RU"/>
          <w14:ligatures w14:val="none"/>
        </w:rPr>
        <w:drawing>
          <wp:inline distT="0" distB="0" distL="0" distR="0" wp14:anchorId="7BA0BE92" wp14:editId="60BBF0D5">
            <wp:extent cx="5716905" cy="3569970"/>
            <wp:effectExtent l="0" t="0" r="0" b="0"/>
            <wp:docPr id="8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E93D4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Девятнадцатая</w:t>
      </w:r>
    </w:p>
    <w:p w14:paraId="6F4A112B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Сейчас его рост – около 24 сантиметров, а вес – около 300 граммов</w:t>
      </w: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. Кожные покровы начинают разглаживаться, но пока изменения минимальны – подкожного жира образовалось не так много. В первую очередь он откладывается в области шеи, на лопатках и на пояснице. Сформированы брови и ресницы. Малыш шевелится давно, но именно сейчас он достиг размеров, при которых женщина может начать его ощущать.</w:t>
      </w:r>
    </w:p>
    <w:p w14:paraId="078180B5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На этой неделе малыша можно поздравить с обретением полноценного слуха</w:t>
      </w: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.</w:t>
      </w:r>
    </w:p>
    <w:p w14:paraId="0E334A64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Двадцатая</w:t>
      </w:r>
    </w:p>
    <w:p w14:paraId="60B99F5D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Этот срок – середина беременности. Сейчас его размеры: </w:t>
      </w: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рост – около 26 сантиметров, вес – 350 граммов</w:t>
      </w: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. Кожа на этой неделе становится четырехслойной.</w:t>
      </w:r>
    </w:p>
    <w:p w14:paraId="4C23A619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i/>
          <w:iCs/>
          <w:color w:val="333333"/>
          <w:kern w:val="0"/>
          <w:sz w:val="24"/>
          <w:szCs w:val="24"/>
          <w:lang w:eastAsia="ru-RU"/>
          <w14:ligatures w14:val="none"/>
        </w:rPr>
        <w:t>На этой неделе малыш начинает предпринимать первые попытки приоткрыть глаза. Формируется рефлекс моргания. С этого срока в полную силу начинает работать иммунная система.</w:t>
      </w:r>
    </w:p>
    <w:p w14:paraId="0EA7FBD4" w14:textId="77777777" w:rsidR="00E664F9" w:rsidRPr="00D10AA0" w:rsidRDefault="00E664F9" w:rsidP="00E664F9">
      <w:pPr>
        <w:shd w:val="clear" w:color="auto" w:fill="FEFEFE"/>
        <w:spacing w:after="100" w:afterAutospacing="1"/>
        <w:jc w:val="center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i/>
          <w:iCs/>
          <w:noProof/>
          <w:color w:val="333333"/>
          <w:kern w:val="0"/>
          <w:sz w:val="24"/>
          <w:szCs w:val="24"/>
          <w:lang w:eastAsia="ru-RU"/>
          <w14:ligatures w14:val="none"/>
        </w:rPr>
        <w:lastRenderedPageBreak/>
        <w:drawing>
          <wp:inline distT="0" distB="0" distL="0" distR="0" wp14:anchorId="2512F6B8" wp14:editId="638FB46D">
            <wp:extent cx="2854325" cy="1438910"/>
            <wp:effectExtent l="0" t="0" r="3175" b="8890"/>
            <wp:docPr id="8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43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4B953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i/>
          <w:iCs/>
          <w:color w:val="333333"/>
          <w:kern w:val="0"/>
          <w:sz w:val="24"/>
          <w:szCs w:val="24"/>
          <w:lang w:eastAsia="ru-RU"/>
          <w14:ligatures w14:val="none"/>
        </w:rPr>
        <w:t>Двадцать первая</w:t>
      </w:r>
    </w:p>
    <w:p w14:paraId="61F67FAA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Вес малыша составляет уже более 400 граммов, а рост может достигать 28 сантиметров. </w:t>
      </w: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Кожа малютки перестала быть ярко-красной и лиловой. Первый слой подкожного жира, хоть он еще и тонкий, преображает внешность крохи.</w:t>
      </w:r>
    </w:p>
    <w:p w14:paraId="488C86C8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На долю головы в пропорциях тела теперь отводится около четверти. </w:t>
      </w:r>
      <w:r w:rsidRPr="00D10AA0">
        <w:rPr>
          <w:rFonts w:eastAsia="Times New Roman" w:cs="Times New Roman"/>
          <w:b/>
          <w:bCs/>
          <w:color w:val="333333"/>
          <w:kern w:val="0"/>
          <w:sz w:val="24"/>
          <w:szCs w:val="24"/>
          <w:lang w:eastAsia="ru-RU"/>
          <w14:ligatures w14:val="none"/>
        </w:rPr>
        <w:t>Появился животик. Малыш все больше напоминает новорожденного.</w:t>
      </w:r>
    </w:p>
    <w:p w14:paraId="521B8152" w14:textId="77777777" w:rsidR="00E664F9" w:rsidRPr="00D10AA0" w:rsidRDefault="00E664F9" w:rsidP="00E664F9">
      <w:pPr>
        <w:shd w:val="clear" w:color="auto" w:fill="FEFEFE"/>
        <w:spacing w:after="100" w:afterAutospacing="1"/>
        <w:jc w:val="both"/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33333"/>
          <w:kern w:val="0"/>
          <w:sz w:val="24"/>
          <w:szCs w:val="24"/>
          <w:lang w:eastAsia="ru-RU"/>
          <w14:ligatures w14:val="none"/>
        </w:rPr>
        <w:t>Нервная система развивается, каждую секунду появляются тысячи новых клеток-нейронов.</w:t>
      </w:r>
    </w:p>
    <w:p w14:paraId="043CF864" w14:textId="77777777" w:rsidR="00E664F9" w:rsidRPr="00D10AA0" w:rsidRDefault="00E664F9" w:rsidP="00E664F9">
      <w:pPr>
        <w:shd w:val="clear" w:color="auto" w:fill="FFFFFF"/>
        <w:spacing w:before="100" w:beforeAutospacing="1" w:after="100" w:afterAutospacing="1"/>
        <w:rPr>
          <w:rFonts w:eastAsia="Times New Roman" w:cs="Times New Roman"/>
          <w:color w:val="3C4052"/>
          <w:kern w:val="0"/>
          <w:sz w:val="24"/>
          <w:szCs w:val="24"/>
          <w:lang w:eastAsia="ru-RU"/>
          <w14:ligatures w14:val="none"/>
        </w:rPr>
      </w:pPr>
      <w:r w:rsidRPr="00D10AA0">
        <w:rPr>
          <w:rFonts w:eastAsia="Times New Roman" w:cs="Times New Roman"/>
          <w:color w:val="3C4052"/>
          <w:kern w:val="0"/>
          <w:sz w:val="24"/>
          <w:szCs w:val="24"/>
          <w:lang w:eastAsia="ru-RU"/>
          <w14:ligatures w14:val="none"/>
        </w:rPr>
        <w:t> </w:t>
      </w:r>
    </w:p>
    <w:p w14:paraId="220D028C" w14:textId="77777777" w:rsidR="00F12C76" w:rsidRDefault="00F12C76" w:rsidP="006C0B77">
      <w:pPr>
        <w:spacing w:after="0"/>
        <w:ind w:firstLine="709"/>
        <w:jc w:val="both"/>
      </w:pPr>
    </w:p>
    <w:sectPr w:rsidR="00F12C7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64F9"/>
    <w:rsid w:val="006C0B77"/>
    <w:rsid w:val="008242FF"/>
    <w:rsid w:val="00870751"/>
    <w:rsid w:val="00922C48"/>
    <w:rsid w:val="00B915B7"/>
    <w:rsid w:val="00D10AA0"/>
    <w:rsid w:val="00E664F9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CCFDA"/>
  <w15:chartTrackingRefBased/>
  <w15:docId w15:val="{71EB5627-C948-4D73-A59E-F7703551E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4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3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50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202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95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802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805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2170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09991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8877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696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942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1441</Words>
  <Characters>8215</Characters>
  <Application>Microsoft Office Word</Application>
  <DocSecurity>0</DocSecurity>
  <Lines>68</Lines>
  <Paragraphs>19</Paragraphs>
  <ScaleCrop>false</ScaleCrop>
  <Company/>
  <LinksUpToDate>false</LinksUpToDate>
  <CharactersWithSpaces>9637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2024-07-26T10:39:00Z</dcterms:created>
  <dcterms:modified xsi:type="dcterms:W3CDTF">2024-07-26T10:55:00Z</dcterms:modified>
</cp:coreProperties>
</file>