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D96FC" w14:textId="77777777" w:rsidR="00C231E7" w:rsidRPr="00C231E7" w:rsidRDefault="00C231E7" w:rsidP="00C231E7">
      <w:pPr>
        <w:shd w:val="clear" w:color="auto" w:fill="FFFFFF"/>
        <w:spacing w:after="540"/>
        <w:jc w:val="center"/>
        <w:outlineLvl w:val="0"/>
        <w:rPr>
          <w:rFonts w:eastAsia="Times New Roman" w:cs="Times New Roman"/>
          <w:b/>
          <w:bCs/>
          <w:caps/>
          <w:color w:val="3C4052"/>
          <w:kern w:val="36"/>
          <w:szCs w:val="28"/>
          <w:lang w:eastAsia="ru-RU"/>
          <w14:ligatures w14:val="none"/>
        </w:rPr>
      </w:pPr>
      <w:bookmarkStart w:id="0" w:name="_GoBack"/>
      <w:bookmarkEnd w:id="0"/>
      <w:r w:rsidRPr="00C231E7">
        <w:rPr>
          <w:rFonts w:eastAsia="Times New Roman" w:cs="Times New Roman"/>
          <w:b/>
          <w:bCs/>
          <w:caps/>
          <w:color w:val="3C4052"/>
          <w:kern w:val="36"/>
          <w:szCs w:val="28"/>
          <w:lang w:eastAsia="ru-RU"/>
          <w14:ligatures w14:val="none"/>
        </w:rPr>
        <w:t>ТЕЛЕФОН ГОРЯЧЕЙ ЛИНИИ «СТОП-АБОРТ»</w:t>
      </w:r>
    </w:p>
    <w:p w14:paraId="12661D69" w14:textId="77777777" w:rsidR="00C231E7" w:rsidRPr="00C231E7" w:rsidRDefault="00C231E7" w:rsidP="00C231E7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</w:pPr>
      <w:r w:rsidRPr="00C231E7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t>Если у Вас незапланированная беременность, и Вы не знаете, как поступить в непростой ситуации, Вы можете обратиться по телефону горячей линии «СТОП-аборт». Общероссийский телефон доверия </w:t>
      </w:r>
      <w:r w:rsidRPr="00C231E7">
        <w:rPr>
          <w:rFonts w:eastAsia="Times New Roman" w:cs="Times New Roman"/>
          <w:b/>
          <w:bCs/>
          <w:color w:val="3C4052"/>
          <w:kern w:val="0"/>
          <w:sz w:val="24"/>
          <w:szCs w:val="24"/>
          <w:lang w:eastAsia="ru-RU"/>
          <w14:ligatures w14:val="none"/>
        </w:rPr>
        <w:t>8-800-100-44-55</w:t>
      </w:r>
      <w:r w:rsidRPr="00C231E7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t> работает ежедневно с 8.00 до 22.00 по московскому времени бесплатно и анонимно.</w:t>
      </w:r>
    </w:p>
    <w:p w14:paraId="3BE23ECD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E7"/>
    <w:rsid w:val="006C0B77"/>
    <w:rsid w:val="008242FF"/>
    <w:rsid w:val="00870751"/>
    <w:rsid w:val="00922C48"/>
    <w:rsid w:val="00B915B7"/>
    <w:rsid w:val="00C231E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BDAF"/>
  <w15:chartTrackingRefBased/>
  <w15:docId w15:val="{50501867-3E19-415F-A6DB-8444DB0D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4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0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2024-07-26T10:47:00Z</dcterms:created>
  <dcterms:modified xsi:type="dcterms:W3CDTF">2024-07-26T10:48:00Z</dcterms:modified>
</cp:coreProperties>
</file>